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23FBB" w14:textId="77777777" w:rsidR="00405891" w:rsidRDefault="00405891" w:rsidP="00405891">
      <w:pPr>
        <w:jc w:val="center"/>
        <w:rPr>
          <w:sz w:val="24"/>
          <w:szCs w:val="24"/>
        </w:rPr>
      </w:pPr>
      <w:r w:rsidRPr="00405891">
        <w:rPr>
          <w:sz w:val="24"/>
          <w:szCs w:val="24"/>
        </w:rPr>
        <w:t xml:space="preserve">Nota da Egrégia Congregação do Instituto de Filosofia e Ciências Sociais </w:t>
      </w:r>
    </w:p>
    <w:p w14:paraId="7B4BA6AE" w14:textId="2E7847F6" w:rsidR="00FD2F5B" w:rsidRDefault="00B314EA" w:rsidP="00405891">
      <w:pPr>
        <w:jc w:val="center"/>
        <w:rPr>
          <w:sz w:val="24"/>
          <w:szCs w:val="24"/>
        </w:rPr>
      </w:pPr>
      <w:r>
        <w:rPr>
          <w:sz w:val="24"/>
          <w:szCs w:val="24"/>
        </w:rPr>
        <w:t>em defesa d</w:t>
      </w:r>
      <w:r w:rsidR="0057407F">
        <w:rPr>
          <w:sz w:val="24"/>
          <w:szCs w:val="24"/>
        </w:rPr>
        <w:t>as</w:t>
      </w:r>
      <w:r w:rsidR="00405891" w:rsidRPr="00405891">
        <w:rPr>
          <w:sz w:val="24"/>
          <w:szCs w:val="24"/>
        </w:rPr>
        <w:t xml:space="preserve"> reformas </w:t>
      </w:r>
      <w:r w:rsidR="0057407F">
        <w:rPr>
          <w:sz w:val="24"/>
          <w:szCs w:val="24"/>
        </w:rPr>
        <w:t xml:space="preserve">no </w:t>
      </w:r>
      <w:r w:rsidR="00405891">
        <w:rPr>
          <w:sz w:val="24"/>
          <w:szCs w:val="24"/>
        </w:rPr>
        <w:t>prédio</w:t>
      </w:r>
      <w:r w:rsidR="00005712">
        <w:rPr>
          <w:sz w:val="24"/>
          <w:szCs w:val="24"/>
        </w:rPr>
        <w:t xml:space="preserve"> do Largo de São Francisco</w:t>
      </w:r>
    </w:p>
    <w:p w14:paraId="196FAE65" w14:textId="77777777" w:rsidR="00405891" w:rsidRDefault="00405891">
      <w:pPr>
        <w:rPr>
          <w:sz w:val="24"/>
          <w:szCs w:val="24"/>
        </w:rPr>
      </w:pPr>
    </w:p>
    <w:p w14:paraId="550B146E" w14:textId="6814C33C" w:rsidR="00405891" w:rsidRDefault="00405891" w:rsidP="00405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Instituto de Filosofia e Ciências Sociais da UFRJ </w:t>
      </w:r>
      <w:r w:rsidR="00223A89">
        <w:rPr>
          <w:sz w:val="24"/>
          <w:szCs w:val="24"/>
        </w:rPr>
        <w:t>é um centro de excelência acadêmica</w:t>
      </w:r>
      <w:r w:rsidR="00D8469C">
        <w:rPr>
          <w:sz w:val="24"/>
          <w:szCs w:val="24"/>
        </w:rPr>
        <w:t>, reconhecido nacional e internacionalmente</w:t>
      </w:r>
      <w:r w:rsidR="005008B1">
        <w:rPr>
          <w:sz w:val="24"/>
          <w:szCs w:val="24"/>
        </w:rPr>
        <w:t xml:space="preserve"> por suas contribuições ao conhecimento científico.</w:t>
      </w:r>
      <w:r w:rsidR="00D8469C">
        <w:rPr>
          <w:sz w:val="24"/>
          <w:szCs w:val="24"/>
        </w:rPr>
        <w:t xml:space="preserve"> </w:t>
      </w:r>
      <w:r w:rsidR="005008B1">
        <w:rPr>
          <w:sz w:val="24"/>
          <w:szCs w:val="24"/>
        </w:rPr>
        <w:t>A</w:t>
      </w:r>
      <w:r>
        <w:rPr>
          <w:sz w:val="24"/>
          <w:szCs w:val="24"/>
        </w:rPr>
        <w:t>briga</w:t>
      </w:r>
      <w:r w:rsidR="00D8469C">
        <w:rPr>
          <w:sz w:val="24"/>
          <w:szCs w:val="24"/>
        </w:rPr>
        <w:t>ndo</w:t>
      </w:r>
      <w:r>
        <w:rPr>
          <w:sz w:val="24"/>
          <w:szCs w:val="24"/>
        </w:rPr>
        <w:t xml:space="preserve"> um conjunto de cursos de graduação e pós-graduação</w:t>
      </w:r>
      <w:r w:rsidR="00A575FC">
        <w:rPr>
          <w:sz w:val="24"/>
          <w:szCs w:val="24"/>
        </w:rPr>
        <w:t>, ele acolhe</w:t>
      </w:r>
      <w:r w:rsidR="00BA3897">
        <w:rPr>
          <w:sz w:val="24"/>
          <w:szCs w:val="24"/>
        </w:rPr>
        <w:t xml:space="preserve"> em seu </w:t>
      </w:r>
      <w:r w:rsidR="003E4557">
        <w:rPr>
          <w:sz w:val="24"/>
          <w:szCs w:val="24"/>
        </w:rPr>
        <w:t xml:space="preserve">cotidiano </w:t>
      </w:r>
      <w:r w:rsidR="000E46D3">
        <w:rPr>
          <w:sz w:val="24"/>
          <w:szCs w:val="24"/>
        </w:rPr>
        <w:t xml:space="preserve">o trabalho de </w:t>
      </w:r>
      <w:r w:rsidR="008F3695">
        <w:rPr>
          <w:sz w:val="24"/>
          <w:szCs w:val="24"/>
        </w:rPr>
        <w:t>docentes</w:t>
      </w:r>
      <w:r w:rsidR="00BA3897">
        <w:rPr>
          <w:sz w:val="24"/>
          <w:szCs w:val="24"/>
        </w:rPr>
        <w:t xml:space="preserve">, </w:t>
      </w:r>
      <w:r w:rsidR="008F3695">
        <w:rPr>
          <w:sz w:val="24"/>
          <w:szCs w:val="24"/>
        </w:rPr>
        <w:t>discentes</w:t>
      </w:r>
      <w:r w:rsidR="00735ED8">
        <w:rPr>
          <w:sz w:val="24"/>
          <w:szCs w:val="24"/>
        </w:rPr>
        <w:t>,</w:t>
      </w:r>
      <w:r w:rsidR="00BA3897">
        <w:rPr>
          <w:sz w:val="24"/>
          <w:szCs w:val="24"/>
        </w:rPr>
        <w:t xml:space="preserve"> técnico-administrativos</w:t>
      </w:r>
      <w:r w:rsidR="00735ED8">
        <w:rPr>
          <w:sz w:val="24"/>
          <w:szCs w:val="24"/>
        </w:rPr>
        <w:t xml:space="preserve"> e terceir</w:t>
      </w:r>
      <w:r w:rsidR="0021668F">
        <w:rPr>
          <w:sz w:val="24"/>
          <w:szCs w:val="24"/>
        </w:rPr>
        <w:t>i</w:t>
      </w:r>
      <w:r w:rsidR="00735ED8">
        <w:rPr>
          <w:sz w:val="24"/>
          <w:szCs w:val="24"/>
        </w:rPr>
        <w:t>zad</w:t>
      </w:r>
      <w:r w:rsidR="00974AC5">
        <w:rPr>
          <w:sz w:val="24"/>
          <w:szCs w:val="24"/>
        </w:rPr>
        <w:t>o</w:t>
      </w:r>
      <w:r w:rsidR="00735ED8">
        <w:rPr>
          <w:sz w:val="24"/>
          <w:szCs w:val="24"/>
        </w:rPr>
        <w:t>s</w:t>
      </w:r>
      <w:r w:rsidR="000E46D3">
        <w:rPr>
          <w:sz w:val="24"/>
          <w:szCs w:val="24"/>
        </w:rPr>
        <w:t xml:space="preserve">. Além disso, </w:t>
      </w:r>
      <w:r w:rsidR="00E8510F">
        <w:rPr>
          <w:sz w:val="24"/>
          <w:szCs w:val="24"/>
        </w:rPr>
        <w:t>por matriz e tradição, recebe</w:t>
      </w:r>
      <w:r w:rsidR="007F1C67">
        <w:rPr>
          <w:sz w:val="24"/>
          <w:szCs w:val="24"/>
        </w:rPr>
        <w:t xml:space="preserve"> </w:t>
      </w:r>
      <w:r w:rsidR="00556AA7">
        <w:rPr>
          <w:sz w:val="24"/>
          <w:szCs w:val="24"/>
        </w:rPr>
        <w:t xml:space="preserve">de braços abertos </w:t>
      </w:r>
      <w:r w:rsidR="007F1C67">
        <w:rPr>
          <w:sz w:val="24"/>
          <w:szCs w:val="24"/>
        </w:rPr>
        <w:t>a comunidade externa da cidade e de outras instituições que a ele acorrem.</w:t>
      </w:r>
      <w:r w:rsidR="0070168C">
        <w:rPr>
          <w:sz w:val="24"/>
          <w:szCs w:val="24"/>
        </w:rPr>
        <w:t xml:space="preserve"> Situado no coração da cidade, há décadas, vem sendo referência de acolhimento também para os mais variados movimentos democráticos da sociedade civil</w:t>
      </w:r>
      <w:r w:rsidR="002374BE">
        <w:rPr>
          <w:sz w:val="24"/>
          <w:szCs w:val="24"/>
        </w:rPr>
        <w:t>. Não apenas como palco e testemunha, mas com ativo protagonismo.</w:t>
      </w:r>
    </w:p>
    <w:p w14:paraId="31D086AA" w14:textId="69FA7135" w:rsidR="00992DC6" w:rsidRDefault="00992DC6" w:rsidP="00405891">
      <w:pPr>
        <w:jc w:val="both"/>
        <w:rPr>
          <w:sz w:val="24"/>
          <w:szCs w:val="24"/>
        </w:rPr>
      </w:pPr>
      <w:r>
        <w:rPr>
          <w:sz w:val="24"/>
          <w:szCs w:val="24"/>
        </w:rPr>
        <w:t>Reconhecido como patrimônio histórico</w:t>
      </w:r>
      <w:r w:rsidR="00B960B9">
        <w:rPr>
          <w:sz w:val="24"/>
          <w:szCs w:val="24"/>
        </w:rPr>
        <w:t>, por instituições de nível federal e estadual</w:t>
      </w:r>
      <w:r w:rsidR="00670BFE">
        <w:rPr>
          <w:sz w:val="24"/>
          <w:szCs w:val="24"/>
        </w:rPr>
        <w:t>,</w:t>
      </w:r>
      <w:r w:rsidR="006F7221">
        <w:rPr>
          <w:sz w:val="24"/>
          <w:szCs w:val="24"/>
        </w:rPr>
        <w:t xml:space="preserve"> </w:t>
      </w:r>
      <w:r w:rsidR="00670BFE">
        <w:rPr>
          <w:sz w:val="24"/>
          <w:szCs w:val="24"/>
        </w:rPr>
        <w:t>n</w:t>
      </w:r>
      <w:r w:rsidR="006F7221">
        <w:rPr>
          <w:sz w:val="24"/>
          <w:szCs w:val="24"/>
        </w:rPr>
        <w:t>as últimas décadas</w:t>
      </w:r>
      <w:r w:rsidR="00E601B4">
        <w:rPr>
          <w:sz w:val="24"/>
          <w:szCs w:val="24"/>
        </w:rPr>
        <w:t xml:space="preserve"> </w:t>
      </w:r>
      <w:r w:rsidR="006F7221">
        <w:rPr>
          <w:sz w:val="24"/>
          <w:szCs w:val="24"/>
        </w:rPr>
        <w:t xml:space="preserve">suas atividades </w:t>
      </w:r>
      <w:r w:rsidR="00C74943">
        <w:rPr>
          <w:sz w:val="24"/>
          <w:szCs w:val="24"/>
        </w:rPr>
        <w:t>se desenvolveram</w:t>
      </w:r>
      <w:r w:rsidR="0037725C">
        <w:rPr>
          <w:sz w:val="24"/>
          <w:szCs w:val="24"/>
        </w:rPr>
        <w:t>, com mais cursos, pesquisas</w:t>
      </w:r>
      <w:r w:rsidR="00EB79EE">
        <w:rPr>
          <w:sz w:val="24"/>
          <w:szCs w:val="24"/>
        </w:rPr>
        <w:t>, atividades</w:t>
      </w:r>
      <w:r w:rsidR="0037725C">
        <w:rPr>
          <w:sz w:val="24"/>
          <w:szCs w:val="24"/>
        </w:rPr>
        <w:t xml:space="preserve"> e pessoas, tendo sido</w:t>
      </w:r>
      <w:r w:rsidR="00C74943">
        <w:rPr>
          <w:sz w:val="24"/>
          <w:szCs w:val="24"/>
        </w:rPr>
        <w:t xml:space="preserve"> necessário um conjunto de reformas</w:t>
      </w:r>
      <w:r w:rsidR="00613B1D">
        <w:rPr>
          <w:sz w:val="24"/>
          <w:szCs w:val="24"/>
        </w:rPr>
        <w:t xml:space="preserve"> para que o espaço incorporasse</w:t>
      </w:r>
      <w:r w:rsidR="00FE4C2D">
        <w:rPr>
          <w:sz w:val="24"/>
          <w:szCs w:val="24"/>
        </w:rPr>
        <w:t xml:space="preserve"> esse </w:t>
      </w:r>
      <w:r w:rsidR="00EB79EE">
        <w:rPr>
          <w:sz w:val="24"/>
          <w:szCs w:val="24"/>
        </w:rPr>
        <w:t>desenvolvimento</w:t>
      </w:r>
      <w:r w:rsidR="00FE4C2D">
        <w:rPr>
          <w:sz w:val="24"/>
          <w:szCs w:val="24"/>
        </w:rPr>
        <w:t>.</w:t>
      </w:r>
      <w:r w:rsidR="00180D78">
        <w:rPr>
          <w:sz w:val="24"/>
          <w:szCs w:val="24"/>
        </w:rPr>
        <w:t xml:space="preserve"> </w:t>
      </w:r>
      <w:r w:rsidR="00180D78" w:rsidRPr="00180D78">
        <w:rPr>
          <w:sz w:val="24"/>
          <w:szCs w:val="24"/>
        </w:rPr>
        <w:t xml:space="preserve">Desde então, uma reforma elétrica geral tornou-se necessária, tendo, ao longo do tempo, sido empreendido um conjunto de esforços neste sentido, pelas sucessivas gestões, </w:t>
      </w:r>
      <w:r w:rsidR="008107CC">
        <w:rPr>
          <w:sz w:val="24"/>
          <w:szCs w:val="24"/>
        </w:rPr>
        <w:t>cada</w:t>
      </w:r>
      <w:r w:rsidR="00180D78" w:rsidRPr="00180D78">
        <w:rPr>
          <w:sz w:val="24"/>
          <w:szCs w:val="24"/>
        </w:rPr>
        <w:t xml:space="preserve"> uma </w:t>
      </w:r>
      <w:r w:rsidR="00AC325E">
        <w:rPr>
          <w:sz w:val="24"/>
          <w:szCs w:val="24"/>
        </w:rPr>
        <w:t xml:space="preserve">delas </w:t>
      </w:r>
      <w:r w:rsidR="00180D78" w:rsidRPr="00180D78">
        <w:rPr>
          <w:sz w:val="24"/>
          <w:szCs w:val="24"/>
        </w:rPr>
        <w:t>dentro dos marcos de seu contexto histórico</w:t>
      </w:r>
      <w:r w:rsidR="00A91F98">
        <w:rPr>
          <w:sz w:val="24"/>
          <w:szCs w:val="24"/>
        </w:rPr>
        <w:t>, bem como</w:t>
      </w:r>
      <w:r w:rsidR="008107CC">
        <w:rPr>
          <w:sz w:val="24"/>
          <w:szCs w:val="24"/>
        </w:rPr>
        <w:t xml:space="preserve"> dos</w:t>
      </w:r>
      <w:r w:rsidR="0028446A">
        <w:rPr>
          <w:sz w:val="24"/>
          <w:szCs w:val="24"/>
        </w:rPr>
        <w:t xml:space="preserve"> limites das norma</w:t>
      </w:r>
      <w:r w:rsidR="00AC716B">
        <w:rPr>
          <w:sz w:val="24"/>
          <w:szCs w:val="24"/>
        </w:rPr>
        <w:t>tivas interna</w:t>
      </w:r>
      <w:r w:rsidR="0093084B">
        <w:rPr>
          <w:sz w:val="24"/>
          <w:szCs w:val="24"/>
        </w:rPr>
        <w:t>s</w:t>
      </w:r>
      <w:r w:rsidR="00AC716B">
        <w:rPr>
          <w:sz w:val="24"/>
          <w:szCs w:val="24"/>
        </w:rPr>
        <w:t xml:space="preserve"> e</w:t>
      </w:r>
      <w:r w:rsidR="0028446A">
        <w:rPr>
          <w:sz w:val="24"/>
          <w:szCs w:val="24"/>
        </w:rPr>
        <w:t xml:space="preserve"> d</w:t>
      </w:r>
      <w:r w:rsidR="0093084B">
        <w:rPr>
          <w:sz w:val="24"/>
          <w:szCs w:val="24"/>
        </w:rPr>
        <w:t>as instituições do</w:t>
      </w:r>
      <w:r w:rsidR="0028446A">
        <w:rPr>
          <w:sz w:val="24"/>
          <w:szCs w:val="24"/>
        </w:rPr>
        <w:t xml:space="preserve"> patrimônio</w:t>
      </w:r>
      <w:r w:rsidR="00D97036">
        <w:rPr>
          <w:sz w:val="24"/>
          <w:szCs w:val="24"/>
        </w:rPr>
        <w:t>.</w:t>
      </w:r>
      <w:r w:rsidR="0039048D">
        <w:rPr>
          <w:sz w:val="24"/>
          <w:szCs w:val="24"/>
        </w:rPr>
        <w:t xml:space="preserve"> </w:t>
      </w:r>
    </w:p>
    <w:p w14:paraId="0A680A2E" w14:textId="00693A9E" w:rsidR="0043009B" w:rsidRDefault="007929A4" w:rsidP="00405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quadro drástico de cortes na educação </w:t>
      </w:r>
      <w:r w:rsidR="009F4E22">
        <w:rPr>
          <w:sz w:val="24"/>
          <w:szCs w:val="24"/>
        </w:rPr>
        <w:t xml:space="preserve">impactou gravemente </w:t>
      </w:r>
      <w:r w:rsidR="006F7B9D">
        <w:rPr>
          <w:sz w:val="24"/>
          <w:szCs w:val="24"/>
        </w:rPr>
        <w:t xml:space="preserve">as condições </w:t>
      </w:r>
      <w:r w:rsidR="005C3AE0">
        <w:rPr>
          <w:sz w:val="24"/>
          <w:szCs w:val="24"/>
        </w:rPr>
        <w:t xml:space="preserve">do sistema </w:t>
      </w:r>
      <w:r w:rsidR="0093084B">
        <w:rPr>
          <w:sz w:val="24"/>
          <w:szCs w:val="24"/>
        </w:rPr>
        <w:t xml:space="preserve">universitário </w:t>
      </w:r>
      <w:r w:rsidR="005C3AE0">
        <w:rPr>
          <w:sz w:val="24"/>
          <w:szCs w:val="24"/>
        </w:rPr>
        <w:t>federal</w:t>
      </w:r>
      <w:r w:rsidR="00E06995">
        <w:rPr>
          <w:sz w:val="24"/>
          <w:szCs w:val="24"/>
        </w:rPr>
        <w:t>, particularmente</w:t>
      </w:r>
      <w:r w:rsidR="005C3AE0">
        <w:rPr>
          <w:sz w:val="24"/>
          <w:szCs w:val="24"/>
        </w:rPr>
        <w:t xml:space="preserve"> a UFRJ</w:t>
      </w:r>
      <w:r w:rsidR="00F2011D">
        <w:rPr>
          <w:sz w:val="24"/>
          <w:szCs w:val="24"/>
        </w:rPr>
        <w:t xml:space="preserve"> que é a maior</w:t>
      </w:r>
      <w:r w:rsidR="00177A3F">
        <w:rPr>
          <w:sz w:val="24"/>
          <w:szCs w:val="24"/>
        </w:rPr>
        <w:t xml:space="preserve"> universidade federal do país</w:t>
      </w:r>
      <w:r w:rsidR="005C3AE0">
        <w:rPr>
          <w:sz w:val="24"/>
          <w:szCs w:val="24"/>
        </w:rPr>
        <w:t xml:space="preserve">. </w:t>
      </w:r>
      <w:r w:rsidR="005336DA">
        <w:rPr>
          <w:sz w:val="24"/>
          <w:szCs w:val="24"/>
        </w:rPr>
        <w:t>Nosso prédio é um exemplo disso.</w:t>
      </w:r>
      <w:r w:rsidR="00B573F3">
        <w:rPr>
          <w:sz w:val="24"/>
          <w:szCs w:val="24"/>
        </w:rPr>
        <w:t xml:space="preserve"> A comunidade tem se mobiliz</w:t>
      </w:r>
      <w:r w:rsidR="00033DED">
        <w:rPr>
          <w:sz w:val="24"/>
          <w:szCs w:val="24"/>
        </w:rPr>
        <w:t>ado</w:t>
      </w:r>
      <w:r w:rsidR="00212B6A">
        <w:rPr>
          <w:sz w:val="24"/>
          <w:szCs w:val="24"/>
        </w:rPr>
        <w:t>, das mais diversas formas,</w:t>
      </w:r>
      <w:r w:rsidR="00033DED">
        <w:rPr>
          <w:sz w:val="24"/>
          <w:szCs w:val="24"/>
        </w:rPr>
        <w:t xml:space="preserve"> no sentido da </w:t>
      </w:r>
      <w:r w:rsidR="00212B6A">
        <w:rPr>
          <w:sz w:val="24"/>
          <w:szCs w:val="24"/>
        </w:rPr>
        <w:t>mudança</w:t>
      </w:r>
      <w:r w:rsidR="00033DED">
        <w:rPr>
          <w:sz w:val="24"/>
          <w:szCs w:val="24"/>
        </w:rPr>
        <w:t xml:space="preserve"> deste quadro. Seja lutando p</w:t>
      </w:r>
      <w:r w:rsidR="00566DFF">
        <w:rPr>
          <w:sz w:val="24"/>
          <w:szCs w:val="24"/>
        </w:rPr>
        <w:t>ela reversão das restrições orçamentárias</w:t>
      </w:r>
      <w:r w:rsidR="00B6115B">
        <w:rPr>
          <w:sz w:val="24"/>
          <w:szCs w:val="24"/>
        </w:rPr>
        <w:t xml:space="preserve"> e por mais verbas,</w:t>
      </w:r>
      <w:r w:rsidR="00A6404A">
        <w:rPr>
          <w:sz w:val="24"/>
          <w:szCs w:val="24"/>
        </w:rPr>
        <w:t xml:space="preserve"> seja pelas reformas necessárias em nosso espaço de trabalho e convivência.</w:t>
      </w:r>
      <w:r w:rsidR="005336DA">
        <w:rPr>
          <w:sz w:val="24"/>
          <w:szCs w:val="24"/>
        </w:rPr>
        <w:t xml:space="preserve"> </w:t>
      </w:r>
      <w:r w:rsidRPr="007929A4">
        <w:rPr>
          <w:sz w:val="24"/>
          <w:szCs w:val="24"/>
        </w:rPr>
        <w:t xml:space="preserve">Buscando lidar com as necessidades enfrentadas por </w:t>
      </w:r>
      <w:r w:rsidR="005336DA">
        <w:rPr>
          <w:sz w:val="24"/>
          <w:szCs w:val="24"/>
        </w:rPr>
        <w:t>ele</w:t>
      </w:r>
      <w:r w:rsidR="007949EC">
        <w:rPr>
          <w:sz w:val="24"/>
          <w:szCs w:val="24"/>
        </w:rPr>
        <w:t xml:space="preserve"> hoje</w:t>
      </w:r>
      <w:r w:rsidRPr="007929A4">
        <w:rPr>
          <w:sz w:val="24"/>
          <w:szCs w:val="24"/>
        </w:rPr>
        <w:t xml:space="preserve">, uma nova iniciativa para a reforma elétrica </w:t>
      </w:r>
      <w:r w:rsidR="008B45B9">
        <w:rPr>
          <w:sz w:val="24"/>
          <w:szCs w:val="24"/>
        </w:rPr>
        <w:t xml:space="preserve">geral </w:t>
      </w:r>
      <w:r w:rsidRPr="007929A4">
        <w:rPr>
          <w:sz w:val="24"/>
          <w:szCs w:val="24"/>
        </w:rPr>
        <w:t>foi requisitada pela atual gestão em setembro de 2021.</w:t>
      </w:r>
      <w:r w:rsidR="00AC6268">
        <w:rPr>
          <w:sz w:val="24"/>
          <w:szCs w:val="24"/>
        </w:rPr>
        <w:t xml:space="preserve"> </w:t>
      </w:r>
      <w:r w:rsidR="007C6AE6">
        <w:rPr>
          <w:sz w:val="24"/>
          <w:szCs w:val="24"/>
        </w:rPr>
        <w:t xml:space="preserve">É consenso que ela </w:t>
      </w:r>
      <w:r w:rsidR="00AC6268">
        <w:rPr>
          <w:sz w:val="24"/>
          <w:szCs w:val="24"/>
        </w:rPr>
        <w:t>precisa ser efetivada no mais breve tempo possível.</w:t>
      </w:r>
    </w:p>
    <w:p w14:paraId="7A9B2D6A" w14:textId="14043895" w:rsidR="00CE09C7" w:rsidRDefault="00CE09C7" w:rsidP="00405891">
      <w:pPr>
        <w:jc w:val="both"/>
        <w:rPr>
          <w:sz w:val="24"/>
          <w:szCs w:val="24"/>
        </w:rPr>
      </w:pPr>
      <w:r>
        <w:rPr>
          <w:sz w:val="24"/>
          <w:szCs w:val="24"/>
        </w:rPr>
        <w:t>Neste sentido, a Egrégia congregação</w:t>
      </w:r>
      <w:r w:rsidR="004050E9">
        <w:rPr>
          <w:sz w:val="24"/>
          <w:szCs w:val="24"/>
        </w:rPr>
        <w:t xml:space="preserve"> do IFCS vem demonstrar seu total apoio aos esforços de nossa comunidade </w:t>
      </w:r>
      <w:r w:rsidR="001135E7">
        <w:rPr>
          <w:sz w:val="24"/>
          <w:szCs w:val="24"/>
        </w:rPr>
        <w:t xml:space="preserve">universitária </w:t>
      </w:r>
      <w:r w:rsidR="0072008B">
        <w:rPr>
          <w:sz w:val="24"/>
          <w:szCs w:val="24"/>
        </w:rPr>
        <w:t>na defesa de reformas imediatas no prédio do IFCS.</w:t>
      </w:r>
    </w:p>
    <w:p w14:paraId="777FF414" w14:textId="77777777" w:rsidR="00F55409" w:rsidRDefault="00F55409" w:rsidP="00405891">
      <w:pPr>
        <w:jc w:val="both"/>
        <w:rPr>
          <w:sz w:val="24"/>
          <w:szCs w:val="24"/>
        </w:rPr>
      </w:pPr>
    </w:p>
    <w:p w14:paraId="049F2939" w14:textId="4F50355F" w:rsidR="00112DFF" w:rsidRDefault="00112DFF" w:rsidP="00405891">
      <w:pPr>
        <w:jc w:val="both"/>
        <w:rPr>
          <w:sz w:val="24"/>
          <w:szCs w:val="24"/>
        </w:rPr>
      </w:pPr>
      <w:r w:rsidRPr="00405891">
        <w:rPr>
          <w:sz w:val="24"/>
          <w:szCs w:val="24"/>
        </w:rPr>
        <w:t>Instituto de Filosofia e Ciências Sociais</w:t>
      </w:r>
      <w:r>
        <w:rPr>
          <w:sz w:val="24"/>
          <w:szCs w:val="24"/>
        </w:rPr>
        <w:t>.</w:t>
      </w:r>
    </w:p>
    <w:p w14:paraId="26F87D9E" w14:textId="111E07D2" w:rsidR="00F55409" w:rsidRPr="00405891" w:rsidRDefault="00F55409" w:rsidP="00405891">
      <w:pPr>
        <w:jc w:val="both"/>
        <w:rPr>
          <w:sz w:val="24"/>
          <w:szCs w:val="24"/>
        </w:rPr>
      </w:pPr>
      <w:r>
        <w:rPr>
          <w:sz w:val="24"/>
          <w:szCs w:val="24"/>
        </w:rPr>
        <w:t>Rio de janeiro, 06 de março de 2024.</w:t>
      </w:r>
    </w:p>
    <w:sectPr w:rsidR="00F55409" w:rsidRPr="00405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91"/>
    <w:rsid w:val="00005712"/>
    <w:rsid w:val="00033DED"/>
    <w:rsid w:val="000646A3"/>
    <w:rsid w:val="000848A6"/>
    <w:rsid w:val="000E46D3"/>
    <w:rsid w:val="00112DFF"/>
    <w:rsid w:val="001135E7"/>
    <w:rsid w:val="00132FFE"/>
    <w:rsid w:val="00177A3F"/>
    <w:rsid w:val="00180D78"/>
    <w:rsid w:val="00212B6A"/>
    <w:rsid w:val="0021668F"/>
    <w:rsid w:val="00223A89"/>
    <w:rsid w:val="002374BE"/>
    <w:rsid w:val="0028446A"/>
    <w:rsid w:val="002B0E5F"/>
    <w:rsid w:val="002C27C3"/>
    <w:rsid w:val="002C5829"/>
    <w:rsid w:val="0037725C"/>
    <w:rsid w:val="0039048D"/>
    <w:rsid w:val="00390B69"/>
    <w:rsid w:val="003E4557"/>
    <w:rsid w:val="004050E9"/>
    <w:rsid w:val="00405891"/>
    <w:rsid w:val="0043009B"/>
    <w:rsid w:val="004E5CAF"/>
    <w:rsid w:val="005008B1"/>
    <w:rsid w:val="005336DA"/>
    <w:rsid w:val="00556AA7"/>
    <w:rsid w:val="00566DFF"/>
    <w:rsid w:val="0057407F"/>
    <w:rsid w:val="005C19F8"/>
    <w:rsid w:val="005C3AE0"/>
    <w:rsid w:val="00613B1D"/>
    <w:rsid w:val="006265FE"/>
    <w:rsid w:val="00670BFE"/>
    <w:rsid w:val="006F7221"/>
    <w:rsid w:val="006F7B9D"/>
    <w:rsid w:val="0070168C"/>
    <w:rsid w:val="0072008B"/>
    <w:rsid w:val="007253F6"/>
    <w:rsid w:val="00735ED8"/>
    <w:rsid w:val="007929A4"/>
    <w:rsid w:val="007949EC"/>
    <w:rsid w:val="007C6AE6"/>
    <w:rsid w:val="007F1C67"/>
    <w:rsid w:val="00803155"/>
    <w:rsid w:val="008107CC"/>
    <w:rsid w:val="008B45B9"/>
    <w:rsid w:val="008F3695"/>
    <w:rsid w:val="0093084B"/>
    <w:rsid w:val="00974AC5"/>
    <w:rsid w:val="00986CBB"/>
    <w:rsid w:val="00992DC6"/>
    <w:rsid w:val="009F4E22"/>
    <w:rsid w:val="00A575FC"/>
    <w:rsid w:val="00A6404A"/>
    <w:rsid w:val="00A91F98"/>
    <w:rsid w:val="00AC325E"/>
    <w:rsid w:val="00AC6268"/>
    <w:rsid w:val="00AC716B"/>
    <w:rsid w:val="00B314EA"/>
    <w:rsid w:val="00B573F3"/>
    <w:rsid w:val="00B6115B"/>
    <w:rsid w:val="00B960B9"/>
    <w:rsid w:val="00BA3897"/>
    <w:rsid w:val="00BC7514"/>
    <w:rsid w:val="00C74943"/>
    <w:rsid w:val="00CA7239"/>
    <w:rsid w:val="00CE09C7"/>
    <w:rsid w:val="00D8469C"/>
    <w:rsid w:val="00D97036"/>
    <w:rsid w:val="00E06995"/>
    <w:rsid w:val="00E601B4"/>
    <w:rsid w:val="00E70F73"/>
    <w:rsid w:val="00E8510F"/>
    <w:rsid w:val="00EB79EE"/>
    <w:rsid w:val="00EF0813"/>
    <w:rsid w:val="00F2011D"/>
    <w:rsid w:val="00F55409"/>
    <w:rsid w:val="00FD2F5B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78B1D"/>
  <w15:chartTrackingRefBased/>
  <w15:docId w15:val="{79229557-E738-4795-B264-DF041962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058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58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058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58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58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58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58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58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058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58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058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058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589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589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589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589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589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0589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058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058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058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058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0589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0589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0589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058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0589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058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santana</dc:creator>
  <cp:keywords/>
  <dc:description/>
  <cp:lastModifiedBy>Patthy Silva</cp:lastModifiedBy>
  <cp:revision>2</cp:revision>
  <dcterms:created xsi:type="dcterms:W3CDTF">2024-03-11T13:09:00Z</dcterms:created>
  <dcterms:modified xsi:type="dcterms:W3CDTF">2024-03-11T13:09:00Z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1e4f77615c361f6b9ce974e04c93277b145b962e1bd2eeb53cbdb11d9ae5f754</vt:lpwstr>
  </property>
</Properties>
</file>